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952F" w14:textId="77777777" w:rsidR="00434F3D" w:rsidRDefault="00434F3D" w:rsidP="00434F3D">
      <w:pPr>
        <w:jc w:val="center"/>
      </w:pPr>
    </w:p>
    <w:p w14:paraId="0C0CF900" w14:textId="77777777" w:rsidR="00434F3D" w:rsidRDefault="00434F3D" w:rsidP="00434F3D">
      <w:pPr>
        <w:jc w:val="center"/>
      </w:pPr>
    </w:p>
    <w:p w14:paraId="2BD6AC85" w14:textId="5983D7F7" w:rsidR="007F6F73" w:rsidRDefault="00434F3D" w:rsidP="00434F3D">
      <w:pPr>
        <w:pStyle w:val="1"/>
        <w:jc w:val="center"/>
        <w:rPr>
          <w:sz w:val="96"/>
          <w:szCs w:val="96"/>
        </w:rPr>
      </w:pPr>
      <w:r w:rsidRPr="00434F3D">
        <w:rPr>
          <w:sz w:val="96"/>
          <w:szCs w:val="96"/>
        </w:rPr>
        <w:t>Благодарственное письмо</w:t>
      </w:r>
    </w:p>
    <w:p w14:paraId="3201048F" w14:textId="25C7181B" w:rsidR="00434F3D" w:rsidRDefault="00434F3D" w:rsidP="00434F3D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0BA">
        <w:rPr>
          <w:rFonts w:ascii="Times New Roman" w:hAnsi="Times New Roman" w:cs="Times New Roman"/>
          <w:sz w:val="32"/>
          <w:szCs w:val="32"/>
        </w:rPr>
        <w:t>Уважаемый (ая)</w:t>
      </w:r>
    </w:p>
    <w:p w14:paraId="61F49D92" w14:textId="04282986" w:rsidR="004760BA" w:rsidRDefault="004760BA" w:rsidP="00434F3D">
      <w:pPr>
        <w:jc w:val="center"/>
        <w:rPr>
          <w:rFonts w:ascii="Monotype Corsiva" w:hAnsi="Monotype Corsiva" w:cs="Times New Roman"/>
          <w:sz w:val="72"/>
          <w:szCs w:val="72"/>
        </w:rPr>
      </w:pPr>
      <w:r w:rsidRPr="004760BA">
        <w:rPr>
          <w:rFonts w:ascii="Monotype Corsiva" w:hAnsi="Monotype Corsiva" w:cs="Times New Roman"/>
          <w:sz w:val="72"/>
          <w:szCs w:val="72"/>
        </w:rPr>
        <w:t>Владимир Алексеевич!</w:t>
      </w:r>
    </w:p>
    <w:p w14:paraId="4227E695" w14:textId="2A78DD6B" w:rsidR="00666312" w:rsidRPr="00666312" w:rsidRDefault="004760BA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>Выражаю признательность з</w:t>
      </w:r>
      <w:r w:rsidR="007F1EDD" w:rsidRPr="00666312">
        <w:rPr>
          <w:rFonts w:ascii="Bahnschrift Light Condensed" w:hAnsi="Bahnschrift Light Condensed" w:cs="Times New Roman"/>
          <w:sz w:val="32"/>
          <w:szCs w:val="32"/>
        </w:rPr>
        <w:t>а</w:t>
      </w:r>
      <w:r w:rsidRPr="00666312">
        <w:rPr>
          <w:rFonts w:ascii="Bahnschrift Light Condensed" w:hAnsi="Bahnschrift Light Condensed" w:cs="Times New Roman"/>
          <w:sz w:val="32"/>
          <w:szCs w:val="32"/>
        </w:rPr>
        <w:t xml:space="preserve"> большой вклад в открытие Монумента «Казак елинемын алгыс</w:t>
      </w:r>
      <w:r w:rsidR="00C50B38" w:rsidRPr="00666312">
        <w:rPr>
          <w:rFonts w:ascii="Bahnschrift Light Condensed" w:hAnsi="Bahnschrift Light Condensed" w:cs="Times New Roman"/>
          <w:sz w:val="32"/>
          <w:szCs w:val="32"/>
        </w:rPr>
        <w:t>» и аллеи «Улытау»,</w:t>
      </w:r>
      <w:r w:rsidR="007F1EDD" w:rsidRPr="00666312">
        <w:rPr>
          <w:rFonts w:ascii="Bahnschrift Light Condensed" w:hAnsi="Bahnschrift Light Condensed" w:cs="Times New Roman"/>
          <w:sz w:val="32"/>
          <w:szCs w:val="32"/>
        </w:rPr>
        <w:t xml:space="preserve"> которые Карагандинская область преподнесла столицы к празднованию 20- летнего юбилея.</w:t>
      </w:r>
    </w:p>
    <w:p w14:paraId="48DAFB30" w14:textId="79D32ABC" w:rsidR="007F1EDD" w:rsidRPr="00666312" w:rsidRDefault="007F1EDD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>Астана, выросшая под руководством Елбасы в центре Сарыарки, стала сердцем нашего независимого государства.</w:t>
      </w:r>
    </w:p>
    <w:p w14:paraId="1427189B" w14:textId="351B5879" w:rsidR="007F1EDD" w:rsidRPr="00666312" w:rsidRDefault="007F1EDD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 xml:space="preserve">Сегодня это современный город с собственным архитектурным стилем, </w:t>
      </w:r>
      <w:r w:rsidR="001C2CD9" w:rsidRPr="00666312">
        <w:rPr>
          <w:rFonts w:ascii="Bahnschrift Light Condensed" w:hAnsi="Bahnschrift Light Condensed" w:cs="Times New Roman"/>
          <w:sz w:val="32"/>
          <w:szCs w:val="32"/>
        </w:rPr>
        <w:t>вобравший</w:t>
      </w:r>
      <w:r w:rsidRPr="00666312">
        <w:rPr>
          <w:rFonts w:ascii="Bahnschrift Light Condensed" w:hAnsi="Bahnschrift Light Condensed" w:cs="Times New Roman"/>
          <w:sz w:val="32"/>
          <w:szCs w:val="32"/>
        </w:rPr>
        <w:t xml:space="preserve"> в себя</w:t>
      </w:r>
      <w:r w:rsidR="001C2CD9" w:rsidRPr="00666312">
        <w:rPr>
          <w:rFonts w:ascii="Bahnschrift Light Condensed" w:hAnsi="Bahnschrift Light Condensed" w:cs="Times New Roman"/>
          <w:sz w:val="32"/>
          <w:szCs w:val="32"/>
        </w:rPr>
        <w:t xml:space="preserve"> лучшие традиции </w:t>
      </w:r>
      <w:r w:rsidR="00666312" w:rsidRPr="00666312">
        <w:rPr>
          <w:rFonts w:ascii="Bahnschrift Light Condensed" w:hAnsi="Bahnschrift Light Condensed" w:cs="Times New Roman"/>
          <w:sz w:val="32"/>
          <w:szCs w:val="32"/>
        </w:rPr>
        <w:t>В</w:t>
      </w:r>
      <w:r w:rsidR="001C2CD9" w:rsidRPr="00666312">
        <w:rPr>
          <w:rFonts w:ascii="Bahnschrift Light Condensed" w:hAnsi="Bahnschrift Light Condensed" w:cs="Times New Roman"/>
          <w:sz w:val="32"/>
          <w:szCs w:val="32"/>
        </w:rPr>
        <w:t>остока и современные веяния Запада.</w:t>
      </w:r>
    </w:p>
    <w:p w14:paraId="72AC1CDF" w14:textId="751DDC44" w:rsidR="00666312" w:rsidRPr="00666312" w:rsidRDefault="00666312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>Изменения, которые произошли в жизни Астаны за 20лет, поражают воображение своим размахом и исполнением.</w:t>
      </w:r>
    </w:p>
    <w:p w14:paraId="2C794974" w14:textId="15981364" w:rsidR="00666312" w:rsidRPr="00666312" w:rsidRDefault="00666312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>Теперь в этом есть и Ваш вклад.</w:t>
      </w:r>
    </w:p>
    <w:p w14:paraId="2FC5E366" w14:textId="062CB262" w:rsidR="00666312" w:rsidRPr="00666312" w:rsidRDefault="00666312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>Желаю вам крепкого здоровья,</w:t>
      </w:r>
    </w:p>
    <w:p w14:paraId="704B895F" w14:textId="77777777" w:rsidR="00201888" w:rsidRDefault="00666312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>семейного благополучия,</w:t>
      </w:r>
      <w:r w:rsidR="00201888">
        <w:rPr>
          <w:rFonts w:ascii="Bahnschrift Light Condensed" w:hAnsi="Bahnschrift Light Condensed" w:cs="Times New Roman"/>
          <w:sz w:val="32"/>
          <w:szCs w:val="32"/>
        </w:rPr>
        <w:t xml:space="preserve"> </w:t>
      </w:r>
      <w:r w:rsidRPr="00666312">
        <w:rPr>
          <w:rFonts w:ascii="Bahnschrift Light Condensed" w:hAnsi="Bahnschrift Light Condensed" w:cs="Times New Roman"/>
          <w:sz w:val="32"/>
          <w:szCs w:val="32"/>
        </w:rPr>
        <w:t>новых</w:t>
      </w:r>
    </w:p>
    <w:p w14:paraId="21D68F5D" w14:textId="72DBAB67" w:rsidR="00666312" w:rsidRPr="00666312" w:rsidRDefault="00666312" w:rsidP="00201888">
      <w:pPr>
        <w:jc w:val="center"/>
        <w:rPr>
          <w:rFonts w:ascii="Bahnschrift Light Condensed" w:hAnsi="Bahnschrift Light Condensed" w:cs="Times New Roman"/>
          <w:sz w:val="32"/>
          <w:szCs w:val="32"/>
        </w:rPr>
      </w:pPr>
      <w:r w:rsidRPr="00666312">
        <w:rPr>
          <w:rFonts w:ascii="Bahnschrift Light Condensed" w:hAnsi="Bahnschrift Light Condensed" w:cs="Times New Roman"/>
          <w:sz w:val="32"/>
          <w:szCs w:val="32"/>
        </w:rPr>
        <w:t xml:space="preserve"> творческих успехов!</w:t>
      </w:r>
    </w:p>
    <w:p w14:paraId="08B950C4" w14:textId="485C30B1" w:rsidR="00666312" w:rsidRDefault="00666312" w:rsidP="004760BA">
      <w:pPr>
        <w:rPr>
          <w:rFonts w:ascii="Times New Roman" w:hAnsi="Times New Roman" w:cs="Times New Roman"/>
          <w:sz w:val="24"/>
          <w:szCs w:val="24"/>
        </w:rPr>
      </w:pPr>
    </w:p>
    <w:p w14:paraId="13C4C6B4" w14:textId="7F07970B" w:rsidR="00666312" w:rsidRDefault="00666312" w:rsidP="004760BA">
      <w:pPr>
        <w:rPr>
          <w:rFonts w:ascii="Times New Roman" w:hAnsi="Times New Roman" w:cs="Times New Roman"/>
          <w:sz w:val="24"/>
          <w:szCs w:val="24"/>
        </w:rPr>
      </w:pPr>
    </w:p>
    <w:p w14:paraId="613A6EEA" w14:textId="6C051119" w:rsidR="00666312" w:rsidRPr="00201888" w:rsidRDefault="00666312" w:rsidP="004760BA">
      <w:pPr>
        <w:rPr>
          <w:rFonts w:ascii="Bahnschrift Light Condensed" w:hAnsi="Bahnschrift Light Condensed" w:cs="Times New Roman"/>
          <w:b/>
          <w:bCs/>
          <w:sz w:val="32"/>
          <w:szCs w:val="32"/>
        </w:rPr>
      </w:pPr>
      <w:r w:rsidRPr="00201888">
        <w:rPr>
          <w:rFonts w:ascii="Bahnschrift Light Condensed" w:hAnsi="Bahnschrift Light Condensed" w:cs="Times New Roman"/>
          <w:b/>
          <w:bCs/>
          <w:sz w:val="32"/>
          <w:szCs w:val="32"/>
        </w:rPr>
        <w:t>Аким Карагандинской области                                                               Е. Кашанов</w:t>
      </w:r>
      <w:bookmarkStart w:id="0" w:name="_GoBack"/>
      <w:bookmarkEnd w:id="0"/>
      <w:r w:rsidRPr="00201888">
        <w:rPr>
          <w:rFonts w:ascii="Bahnschrift Light Condensed" w:hAnsi="Bahnschrift Light Condensed" w:cs="Times New Roman"/>
          <w:b/>
          <w:bCs/>
          <w:sz w:val="32"/>
          <w:szCs w:val="32"/>
        </w:rPr>
        <w:t>.</w:t>
      </w:r>
    </w:p>
    <w:p w14:paraId="2773EFE6" w14:textId="77777777" w:rsidR="004760BA" w:rsidRPr="00201888" w:rsidRDefault="004760BA" w:rsidP="00434F3D">
      <w:pPr>
        <w:jc w:val="center"/>
        <w:rPr>
          <w:rFonts w:ascii="Bahnschrift Light Condensed" w:hAnsi="Bahnschrift Light Condensed" w:cs="Times New Roman"/>
          <w:b/>
          <w:bCs/>
          <w:sz w:val="28"/>
          <w:szCs w:val="28"/>
        </w:rPr>
      </w:pPr>
    </w:p>
    <w:sectPr w:rsidR="004760BA" w:rsidRPr="00201888" w:rsidSect="00434F3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4E"/>
    <w:rsid w:val="000C4E6A"/>
    <w:rsid w:val="001C2CD9"/>
    <w:rsid w:val="00201888"/>
    <w:rsid w:val="00434F3D"/>
    <w:rsid w:val="004760BA"/>
    <w:rsid w:val="00666312"/>
    <w:rsid w:val="006E16EC"/>
    <w:rsid w:val="007F1EDD"/>
    <w:rsid w:val="0096150A"/>
    <w:rsid w:val="00A40E4E"/>
    <w:rsid w:val="00C1291A"/>
    <w:rsid w:val="00C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D9EB"/>
  <w15:chartTrackingRefBased/>
  <w15:docId w15:val="{EE2FCC9B-12F8-44F6-B5A0-F0F1C74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3D"/>
  </w:style>
  <w:style w:type="paragraph" w:styleId="1">
    <w:name w:val="heading 1"/>
    <w:basedOn w:val="a"/>
    <w:next w:val="a"/>
    <w:link w:val="10"/>
    <w:uiPriority w:val="9"/>
    <w:qFormat/>
    <w:rsid w:val="00434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F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F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F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F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F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4F3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4F3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4F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4F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4F3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34F3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34F3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34F3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34F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4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34F3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34F3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34F3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34F3D"/>
    <w:rPr>
      <w:b/>
      <w:bCs/>
      <w:color w:val="auto"/>
    </w:rPr>
  </w:style>
  <w:style w:type="character" w:styleId="a9">
    <w:name w:val="Emphasis"/>
    <w:basedOn w:val="a0"/>
    <w:uiPriority w:val="20"/>
    <w:qFormat/>
    <w:rsid w:val="00434F3D"/>
    <w:rPr>
      <w:i/>
      <w:iCs/>
      <w:color w:val="auto"/>
    </w:rPr>
  </w:style>
  <w:style w:type="paragraph" w:styleId="aa">
    <w:name w:val="No Spacing"/>
    <w:uiPriority w:val="1"/>
    <w:qFormat/>
    <w:rsid w:val="00434F3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4F3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4F3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34F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34F3D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434F3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34F3D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434F3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34F3D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434F3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4F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Людмила Александровна</dc:creator>
  <cp:keywords/>
  <dc:description/>
  <cp:lastModifiedBy>Богданова Людмила Александровна</cp:lastModifiedBy>
  <cp:revision>4</cp:revision>
  <dcterms:created xsi:type="dcterms:W3CDTF">2022-04-26T08:57:00Z</dcterms:created>
  <dcterms:modified xsi:type="dcterms:W3CDTF">2022-05-06T07:52:00Z</dcterms:modified>
</cp:coreProperties>
</file>